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EB" w:rsidRDefault="002C73EB" w:rsidP="002C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B1C"/>
          <w:lang w:eastAsia="ru-RU"/>
        </w:rPr>
      </w:pPr>
      <w:r w:rsidRPr="002C73EB">
        <w:rPr>
          <w:rFonts w:ascii="Times New Roman" w:eastAsia="Times New Roman" w:hAnsi="Times New Roman" w:cs="Times New Roman"/>
          <w:b/>
          <w:bCs/>
          <w:color w:val="1B1B1C"/>
          <w:lang w:eastAsia="ru-RU"/>
        </w:rPr>
        <w:t xml:space="preserve">Индивидуальный предприниматель </w:t>
      </w:r>
      <w:proofErr w:type="spellStart"/>
      <w:r w:rsidR="003464B8">
        <w:rPr>
          <w:rFonts w:ascii="Times New Roman" w:eastAsia="Times New Roman" w:hAnsi="Times New Roman" w:cs="Times New Roman"/>
          <w:b/>
          <w:bCs/>
          <w:color w:val="1B1B1C"/>
          <w:lang w:eastAsia="ru-RU"/>
        </w:rPr>
        <w:t>Вашакидзе</w:t>
      </w:r>
      <w:proofErr w:type="spellEnd"/>
      <w:r w:rsidR="003464B8">
        <w:rPr>
          <w:rFonts w:ascii="Times New Roman" w:eastAsia="Times New Roman" w:hAnsi="Times New Roman" w:cs="Times New Roman"/>
          <w:b/>
          <w:bCs/>
          <w:color w:val="1B1B1C"/>
          <w:lang w:eastAsia="ru-RU"/>
        </w:rPr>
        <w:t xml:space="preserve"> Д.З.</w:t>
      </w:r>
    </w:p>
    <w:p w:rsidR="002C73EB" w:rsidRPr="002C73EB" w:rsidRDefault="002C73EB" w:rsidP="002C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B1C"/>
          <w:lang w:eastAsia="ru-RU"/>
        </w:rPr>
      </w:pPr>
    </w:p>
    <w:p w:rsidR="002C73EB" w:rsidRPr="002C73EB" w:rsidRDefault="002C73EB" w:rsidP="002C73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B1B1C"/>
          <w:sz w:val="24"/>
          <w:szCs w:val="24"/>
          <w:lang w:eastAsia="ru-RU"/>
        </w:rPr>
      </w:pPr>
      <w:r w:rsidRPr="002C73EB">
        <w:rPr>
          <w:rFonts w:ascii="Times New Roman" w:eastAsia="Times New Roman" w:hAnsi="Times New Roman" w:cs="Times New Roman"/>
          <w:color w:val="1B1B1C"/>
          <w:lang w:eastAsia="ru-RU"/>
        </w:rPr>
        <w:br/>
        <w:t xml:space="preserve">И.П. </w:t>
      </w:r>
      <w:proofErr w:type="spellStart"/>
      <w:r w:rsidR="003464B8">
        <w:rPr>
          <w:rFonts w:ascii="Times New Roman" w:eastAsia="Times New Roman" w:hAnsi="Times New Roman" w:cs="Times New Roman"/>
          <w:color w:val="1B1B1C"/>
          <w:lang w:eastAsia="ru-RU"/>
        </w:rPr>
        <w:t>Вашакидзе</w:t>
      </w:r>
      <w:proofErr w:type="spellEnd"/>
      <w:r w:rsidR="003464B8">
        <w:rPr>
          <w:rFonts w:ascii="Times New Roman" w:eastAsia="Times New Roman" w:hAnsi="Times New Roman" w:cs="Times New Roman"/>
          <w:color w:val="1B1B1C"/>
          <w:lang w:eastAsia="ru-RU"/>
        </w:rPr>
        <w:t xml:space="preserve"> Д.З</w:t>
      </w:r>
      <w:r w:rsidRPr="002C73EB">
        <w:rPr>
          <w:rFonts w:ascii="Times New Roman" w:eastAsia="Times New Roman" w:hAnsi="Times New Roman" w:cs="Times New Roman"/>
          <w:color w:val="1B1B1C"/>
          <w:lang w:eastAsia="ru-RU"/>
        </w:rPr>
        <w:t xml:space="preserve">. реализует </w:t>
      </w:r>
      <w:proofErr w:type="gramStart"/>
      <w:r w:rsidRPr="002C73EB">
        <w:rPr>
          <w:rFonts w:ascii="Times New Roman" w:eastAsia="Times New Roman" w:hAnsi="Times New Roman" w:cs="Times New Roman"/>
          <w:color w:val="1B1B1C"/>
          <w:lang w:eastAsia="ru-RU"/>
        </w:rPr>
        <w:t>обучение</w:t>
      </w:r>
      <w:proofErr w:type="gramEnd"/>
      <w:r w:rsidRPr="002C73EB">
        <w:rPr>
          <w:rFonts w:ascii="Times New Roman" w:eastAsia="Times New Roman" w:hAnsi="Times New Roman" w:cs="Times New Roman"/>
          <w:color w:val="1B1B1C"/>
          <w:lang w:eastAsia="ru-RU"/>
        </w:rPr>
        <w:t xml:space="preserve"> по следующим образовательным программам:</w:t>
      </w:r>
      <w:r w:rsidRPr="002C73EB">
        <w:rPr>
          <w:rFonts w:ascii="Times New Roman" w:eastAsia="Times New Roman" w:hAnsi="Times New Roman" w:cs="Times New Roman"/>
          <w:color w:val="1B1B1C"/>
          <w:lang w:eastAsia="ru-RU"/>
        </w:rPr>
        <w:br/>
      </w:r>
      <w:r w:rsidRPr="002C73EB">
        <w:rPr>
          <w:rFonts w:ascii="Times New Roman" w:eastAsia="Times New Roman" w:hAnsi="Times New Roman" w:cs="Times New Roman"/>
          <w:color w:val="1B1B1C"/>
          <w:lang w:eastAsia="ru-RU"/>
        </w:rPr>
        <w:br/>
        <w:t>·дополнительные профессиональные программы (программы повышения квалификации, программы проф</w:t>
      </w:r>
      <w:r>
        <w:rPr>
          <w:rFonts w:ascii="Times New Roman" w:eastAsia="Times New Roman" w:hAnsi="Times New Roman" w:cs="Times New Roman"/>
          <w:color w:val="1B1B1C"/>
          <w:lang w:eastAsia="ru-RU"/>
        </w:rPr>
        <w:t>ессиональной переподготовки);</w:t>
      </w:r>
      <w:r>
        <w:rPr>
          <w:rFonts w:ascii="Times New Roman" w:eastAsia="Times New Roman" w:hAnsi="Times New Roman" w:cs="Times New Roman"/>
          <w:color w:val="1B1B1C"/>
          <w:lang w:eastAsia="ru-RU"/>
        </w:rPr>
        <w:br/>
      </w:r>
      <w:r w:rsidRPr="002C73EB">
        <w:rPr>
          <w:rFonts w:ascii="Times New Roman" w:eastAsia="Times New Roman" w:hAnsi="Times New Roman" w:cs="Times New Roman"/>
          <w:color w:val="1B1B1C"/>
          <w:lang w:eastAsia="ru-RU"/>
        </w:rPr>
        <w:t xml:space="preserve"> </w:t>
      </w:r>
      <w:r w:rsidRPr="002C73EB">
        <w:rPr>
          <w:rFonts w:ascii="Times New Roman" w:eastAsia="Times New Roman" w:hAnsi="Times New Roman" w:cs="Times New Roman"/>
          <w:color w:val="1B1B1C"/>
          <w:lang w:eastAsia="ru-RU"/>
        </w:rPr>
        <w:br/>
        <w:t>·дополнительные общеобразовательные программы - дополнительные общеразвивающие программы.</w:t>
      </w:r>
      <w:r w:rsidRPr="002C73EB">
        <w:rPr>
          <w:rFonts w:ascii="Times New Roman" w:eastAsia="Times New Roman" w:hAnsi="Times New Roman" w:cs="Times New Roman"/>
          <w:color w:val="1B1B1C"/>
          <w:lang w:eastAsia="ru-RU"/>
        </w:rPr>
        <w:br/>
      </w:r>
      <w:r w:rsidRPr="002C73EB">
        <w:rPr>
          <w:rFonts w:ascii="Times New Roman" w:eastAsia="Times New Roman" w:hAnsi="Times New Roman" w:cs="Times New Roman"/>
          <w:color w:val="1B1B1C"/>
          <w:lang w:eastAsia="ru-RU"/>
        </w:rPr>
        <w:br/>
      </w:r>
      <w:proofErr w:type="gramStart"/>
      <w:r w:rsidRPr="002C73EB">
        <w:rPr>
          <w:rFonts w:ascii="Times New Roman" w:eastAsia="Times New Roman" w:hAnsi="Times New Roman" w:cs="Times New Roman"/>
          <w:color w:val="1B1B1C"/>
          <w:lang w:eastAsia="ru-RU"/>
        </w:rPr>
        <w:t xml:space="preserve">Образовательные программы реализуются </w:t>
      </w:r>
      <w:r>
        <w:rPr>
          <w:rFonts w:ascii="Times New Roman" w:eastAsia="Times New Roman" w:hAnsi="Times New Roman" w:cs="Times New Roman"/>
          <w:color w:val="1B1B1C"/>
          <w:lang w:eastAsia="ru-RU"/>
        </w:rPr>
        <w:t xml:space="preserve"> ИП </w:t>
      </w:r>
      <w:proofErr w:type="spellStart"/>
      <w:r w:rsidR="003464B8">
        <w:rPr>
          <w:rFonts w:ascii="Times New Roman" w:eastAsia="Times New Roman" w:hAnsi="Times New Roman" w:cs="Times New Roman"/>
          <w:color w:val="1B1B1C"/>
          <w:lang w:eastAsia="ru-RU"/>
        </w:rPr>
        <w:t>Вашакидзе</w:t>
      </w:r>
      <w:proofErr w:type="spellEnd"/>
      <w:r w:rsidR="003464B8">
        <w:rPr>
          <w:rFonts w:ascii="Times New Roman" w:eastAsia="Times New Roman" w:hAnsi="Times New Roman" w:cs="Times New Roman"/>
          <w:color w:val="1B1B1C"/>
          <w:lang w:eastAsia="ru-RU"/>
        </w:rPr>
        <w:t xml:space="preserve"> Д.З</w:t>
      </w:r>
      <w:r>
        <w:rPr>
          <w:rFonts w:ascii="Times New Roman" w:eastAsia="Times New Roman" w:hAnsi="Times New Roman" w:cs="Times New Roman"/>
          <w:color w:val="1B1B1C"/>
          <w:lang w:eastAsia="ru-RU"/>
        </w:rPr>
        <w:t>.</w:t>
      </w:r>
      <w:r w:rsidRPr="002C73EB">
        <w:rPr>
          <w:rFonts w:ascii="Times New Roman" w:eastAsia="Times New Roman" w:hAnsi="Times New Roman" w:cs="Times New Roman"/>
          <w:color w:val="1B1B1C"/>
          <w:lang w:eastAsia="ru-RU"/>
        </w:rPr>
        <w:t xml:space="preserve"> в очной, очно-заочной</w:t>
      </w:r>
      <w:r>
        <w:rPr>
          <w:rFonts w:ascii="Times New Roman" w:eastAsia="Times New Roman" w:hAnsi="Times New Roman" w:cs="Times New Roman"/>
          <w:color w:val="1B1B1C"/>
          <w:lang w:eastAsia="ru-RU"/>
        </w:rPr>
        <w:t>, заочной и дистанционной формы</w:t>
      </w:r>
      <w:r w:rsidRPr="002C73EB">
        <w:rPr>
          <w:rFonts w:ascii="Times New Roman" w:eastAsia="Times New Roman" w:hAnsi="Times New Roman" w:cs="Times New Roman"/>
          <w:color w:val="1B1B1C"/>
          <w:lang w:eastAsia="ru-RU"/>
        </w:rPr>
        <w:t>.</w:t>
      </w:r>
      <w:proofErr w:type="gramEnd"/>
      <w:r w:rsidRPr="002C73EB">
        <w:rPr>
          <w:rFonts w:ascii="Times New Roman" w:eastAsia="Times New Roman" w:hAnsi="Times New Roman" w:cs="Times New Roman"/>
          <w:color w:val="1B1B1C"/>
          <w:lang w:eastAsia="ru-RU"/>
        </w:rPr>
        <w:t> </w:t>
      </w:r>
      <w:r w:rsidRPr="002C73EB">
        <w:rPr>
          <w:rFonts w:ascii="Times New Roman" w:eastAsia="Times New Roman" w:hAnsi="Times New Roman" w:cs="Times New Roman"/>
          <w:color w:val="1B1B1C"/>
          <w:lang w:eastAsia="ru-RU"/>
        </w:rPr>
        <w:br/>
      </w:r>
      <w:r w:rsidRPr="002C73EB">
        <w:rPr>
          <w:rFonts w:ascii="Times New Roman" w:eastAsia="Times New Roman" w:hAnsi="Times New Roman" w:cs="Times New Roman"/>
          <w:color w:val="1B1B1C"/>
          <w:lang w:eastAsia="ru-RU"/>
        </w:rPr>
        <w:br/>
        <w:t>При реализации образовательных программ используется электронное обучение с применением дистанционных образовательных технологий.</w:t>
      </w:r>
      <w:r w:rsidRPr="002C73EB">
        <w:rPr>
          <w:rFonts w:ascii="Times New Roman" w:eastAsia="Times New Roman" w:hAnsi="Times New Roman" w:cs="Times New Roman"/>
          <w:color w:val="1B1B1C"/>
          <w:lang w:eastAsia="ru-RU"/>
        </w:rPr>
        <w:br/>
      </w:r>
      <w:r w:rsidRPr="002C73EB">
        <w:rPr>
          <w:rFonts w:ascii="Times New Roman" w:eastAsia="Times New Roman" w:hAnsi="Times New Roman" w:cs="Times New Roman"/>
          <w:color w:val="1B1B1C"/>
          <w:lang w:eastAsia="ru-RU"/>
        </w:rPr>
        <w:br/>
        <w:t>Обучение осуществляется на русском языке.</w:t>
      </w:r>
      <w:r w:rsidRPr="002C73EB">
        <w:rPr>
          <w:rFonts w:ascii="Times New Roman" w:eastAsia="Times New Roman" w:hAnsi="Times New Roman" w:cs="Times New Roman"/>
          <w:color w:val="1B1B1C"/>
          <w:lang w:eastAsia="ru-RU"/>
        </w:rPr>
        <w:br/>
      </w:r>
      <w:r w:rsidRPr="002C73EB">
        <w:rPr>
          <w:rFonts w:ascii="Helvetica" w:eastAsia="Times New Roman" w:hAnsi="Helvetica" w:cs="Helvetica"/>
          <w:color w:val="1B1B1C"/>
          <w:sz w:val="24"/>
          <w:szCs w:val="24"/>
          <w:lang w:eastAsia="ru-RU"/>
        </w:rPr>
        <w:br/>
      </w:r>
      <w:r w:rsidRPr="002C73EB">
        <w:rPr>
          <w:rFonts w:ascii="Times New Roman" w:eastAsia="Times New Roman" w:hAnsi="Times New Roman" w:cs="Times New Roman"/>
          <w:color w:val="1B1B1C"/>
          <w:lang w:eastAsia="ru-RU"/>
        </w:rPr>
        <w:t xml:space="preserve">Образовательный процесс в </w:t>
      </w:r>
      <w:r>
        <w:rPr>
          <w:rFonts w:ascii="Times New Roman" w:eastAsia="Times New Roman" w:hAnsi="Times New Roman" w:cs="Times New Roman"/>
          <w:color w:val="1B1B1C"/>
          <w:lang w:eastAsia="ru-RU"/>
        </w:rPr>
        <w:t xml:space="preserve">ИП </w:t>
      </w:r>
      <w:proofErr w:type="spellStart"/>
      <w:r w:rsidR="003464B8">
        <w:rPr>
          <w:rFonts w:ascii="Times New Roman" w:eastAsia="Times New Roman" w:hAnsi="Times New Roman" w:cs="Times New Roman"/>
          <w:color w:val="1B1B1C"/>
          <w:lang w:eastAsia="ru-RU"/>
        </w:rPr>
        <w:t>Вашакидзе</w:t>
      </w:r>
      <w:proofErr w:type="spellEnd"/>
      <w:r w:rsidR="003464B8">
        <w:rPr>
          <w:rFonts w:ascii="Times New Roman" w:eastAsia="Times New Roman" w:hAnsi="Times New Roman" w:cs="Times New Roman"/>
          <w:color w:val="1B1B1C"/>
          <w:lang w:eastAsia="ru-RU"/>
        </w:rPr>
        <w:t xml:space="preserve"> Д.З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B1B1C"/>
          <w:lang w:eastAsia="ru-RU"/>
        </w:rPr>
        <w:t>.</w:t>
      </w:r>
      <w:r w:rsidRPr="002C73EB">
        <w:rPr>
          <w:rFonts w:ascii="Times New Roman" w:eastAsia="Times New Roman" w:hAnsi="Times New Roman" w:cs="Times New Roman"/>
          <w:color w:val="1B1B1C"/>
          <w:lang w:eastAsia="ru-RU"/>
        </w:rPr>
        <w:t xml:space="preserve"> идет в течение всего календарного года.</w:t>
      </w:r>
    </w:p>
    <w:p w:rsidR="00C66685" w:rsidRDefault="003464B8"/>
    <w:sectPr w:rsidR="00C66685" w:rsidSect="002C73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BF"/>
    <w:rsid w:val="0029158E"/>
    <w:rsid w:val="002C73EB"/>
    <w:rsid w:val="003464B8"/>
    <w:rsid w:val="008F3FBF"/>
    <w:rsid w:val="00A15050"/>
    <w:rsid w:val="00C06C31"/>
    <w:rsid w:val="00E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Виталия Андреева</dc:creator>
  <cp:lastModifiedBy>DVS</cp:lastModifiedBy>
  <cp:revision>4</cp:revision>
  <dcterms:created xsi:type="dcterms:W3CDTF">2022-11-09T10:11:00Z</dcterms:created>
  <dcterms:modified xsi:type="dcterms:W3CDTF">2023-06-12T05:31:00Z</dcterms:modified>
</cp:coreProperties>
</file>